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83298AA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A38B7">
        <w:t>GUSTAVO ADOLFO FERREIRA CHAR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BA38B7">
        <w:t>64571545</w:t>
      </w:r>
      <w:r w:rsidR="00A97E84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1F1EEE">
        <w:rPr>
          <w:rFonts w:ascii="Arial" w:hAnsi="Arial" w:cs="Arial"/>
        </w:rPr>
        <w:t xml:space="preserve">Notaria único de </w:t>
      </w:r>
      <w:r w:rsidR="00BA38B7">
        <w:rPr>
          <w:rFonts w:ascii="Arial" w:hAnsi="Arial" w:cs="Arial"/>
        </w:rPr>
        <w:t xml:space="preserve">Ciénaga de oro, Córdoba,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BA38B7" w:rsidRPr="00BA38B7">
          <w:rPr>
            <w:rStyle w:val="Hipervnculo"/>
            <w:sz w:val="28"/>
          </w:rPr>
          <w:t>https://notariaunicacienagadeoro.com.co/</w:t>
        </w:r>
      </w:hyperlink>
      <w:r w:rsidR="00BA38B7" w:rsidRPr="00BA38B7">
        <w:rPr>
          <w:sz w:val="28"/>
        </w:rPr>
        <w:t xml:space="preserve"> </w:t>
      </w:r>
      <w:r w:rsidR="00D33704" w:rsidRPr="00D33704">
        <w:rPr>
          <w:sz w:val="28"/>
        </w:rPr>
        <w:t xml:space="preserve"> </w:t>
      </w:r>
      <w:r w:rsidR="00595885">
        <w:rPr>
          <w:sz w:val="32"/>
        </w:rPr>
        <w:t xml:space="preserve"> </w:t>
      </w:r>
      <w:r w:rsidR="001F1EEE">
        <w:t xml:space="preserve"> </w:t>
      </w:r>
      <w:r w:rsidR="00CA7A5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DCF7B94" w14:textId="234E2052" w:rsidR="00D33704" w:rsidRDefault="00BA38B7" w:rsidP="00633C9F">
      <w:pPr>
        <w:jc w:val="center"/>
        <w:rPr>
          <w:rFonts w:ascii="Arial" w:hAnsi="Arial" w:cs="Arial"/>
        </w:rPr>
      </w:pPr>
      <w:r>
        <w:t>GUSTAVO ADOLFO FERREIRA CHAR</w:t>
      </w:r>
      <w:r w:rsidR="00D33704">
        <w:rPr>
          <w:rFonts w:ascii="Arial" w:hAnsi="Arial" w:cs="Arial"/>
        </w:rPr>
        <w:t xml:space="preserve"> </w:t>
      </w:r>
    </w:p>
    <w:p w14:paraId="6547A42F" w14:textId="32A8C935" w:rsidR="00633C9F" w:rsidRPr="00E44293" w:rsidRDefault="00BA799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1F1EEE">
        <w:rPr>
          <w:rFonts w:ascii="Arial" w:hAnsi="Arial" w:cs="Arial"/>
        </w:rPr>
        <w:t xml:space="preserve">Único </w:t>
      </w:r>
      <w:r w:rsidR="00D33704">
        <w:rPr>
          <w:rFonts w:ascii="Arial" w:hAnsi="Arial" w:cs="Arial"/>
        </w:rPr>
        <w:t>de el Paso, Cesar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E496" w14:textId="77777777" w:rsidR="008E7516" w:rsidRDefault="008E7516" w:rsidP="00E431CE">
      <w:r>
        <w:separator/>
      </w:r>
    </w:p>
  </w:endnote>
  <w:endnote w:type="continuationSeparator" w:id="0">
    <w:p w14:paraId="0E422B31" w14:textId="77777777" w:rsidR="008E7516" w:rsidRDefault="008E751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F25D" w14:textId="77777777" w:rsidR="008E7516" w:rsidRDefault="008E7516" w:rsidP="00E431CE">
      <w:r>
        <w:separator/>
      </w:r>
    </w:p>
  </w:footnote>
  <w:footnote w:type="continuationSeparator" w:id="0">
    <w:p w14:paraId="7EAA0BB2" w14:textId="77777777" w:rsidR="008E7516" w:rsidRDefault="008E751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C2B68"/>
    <w:rsid w:val="007C31F7"/>
    <w:rsid w:val="007D43B4"/>
    <w:rsid w:val="0080413C"/>
    <w:rsid w:val="0083502D"/>
    <w:rsid w:val="00851026"/>
    <w:rsid w:val="00862977"/>
    <w:rsid w:val="0089322C"/>
    <w:rsid w:val="00894B13"/>
    <w:rsid w:val="008971E6"/>
    <w:rsid w:val="008E751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ienagadeor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12</cp:revision>
  <cp:lastPrinted>2022-04-28T16:43:00Z</cp:lastPrinted>
  <dcterms:created xsi:type="dcterms:W3CDTF">2022-05-18T13:45:00Z</dcterms:created>
  <dcterms:modified xsi:type="dcterms:W3CDTF">2022-09-19T04:09:00Z</dcterms:modified>
</cp:coreProperties>
</file>